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623FD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623FD" w:rsidRDefault="001623FD" w:rsidP="008C3CA8">
            <w:pPr>
              <w:rPr>
                <w:sz w:val="16"/>
                <w:szCs w:val="16"/>
                <w:lang w:val="sr-Cyrl-CS"/>
              </w:rPr>
            </w:pPr>
          </w:p>
          <w:p w:rsidR="001623FD" w:rsidRPr="006953D8" w:rsidRDefault="001623FD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623FD" w:rsidRPr="004D5594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623FD" w:rsidRPr="00C554A6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623FD" w:rsidRPr="00677DE0" w:rsidTr="008C3CA8">
        <w:tc>
          <w:tcPr>
            <w:tcW w:w="1437" w:type="dxa"/>
          </w:tcPr>
          <w:p w:rsidR="001623FD" w:rsidRPr="00C554A6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623FD" w:rsidRPr="00D3340F" w:rsidRDefault="00A52C7A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</w:t>
            </w:r>
            <w:r>
              <w:rPr>
                <w:sz w:val="28"/>
                <w:szCs w:val="28"/>
              </w:rPr>
              <w:t>2</w:t>
            </w:r>
            <w:r w:rsidR="001623FD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623FD" w:rsidRPr="00A24FF0" w:rsidRDefault="001623FD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F47773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F47773">
              <w:rPr>
                <w:b/>
                <w:i/>
                <w:sz w:val="28"/>
                <w:szCs w:val="28"/>
                <w:lang w:val="sr-Cyrl-CS"/>
              </w:rPr>
              <w:t>Хајдуци</w:t>
            </w:r>
            <w:r w:rsidRPr="00F47773">
              <w:rPr>
                <w:b/>
                <w:sz w:val="28"/>
                <w:szCs w:val="28"/>
                <w:lang w:val="sr-Cyrl-CS"/>
              </w:rPr>
              <w:t xml:space="preserve"> Бранислава Нушића</w:t>
            </w:r>
          </w:p>
          <w:p w:rsidR="001623FD" w:rsidRPr="003A3A84" w:rsidRDefault="001623FD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1623FD" w:rsidRPr="00677DE0" w:rsidTr="008C3CA8">
        <w:trPr>
          <w:trHeight w:val="228"/>
        </w:trPr>
        <w:tc>
          <w:tcPr>
            <w:tcW w:w="8856" w:type="dxa"/>
            <w:gridSpan w:val="4"/>
          </w:tcPr>
          <w:p w:rsidR="001623FD" w:rsidRPr="00863F97" w:rsidRDefault="001623FD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F47773">
              <w:rPr>
                <w:sz w:val="28"/>
                <w:szCs w:val="28"/>
                <w:lang w:val="sr-Cyrl-CS"/>
              </w:rPr>
              <w:t xml:space="preserve">Анализа текста, </w:t>
            </w:r>
            <w:r w:rsidR="00A52C7A">
              <w:rPr>
                <w:sz w:val="28"/>
                <w:szCs w:val="28"/>
              </w:rPr>
              <w:t xml:space="preserve">појам романа као књижевне врсте, </w:t>
            </w:r>
            <w:r w:rsidRPr="00F47773">
              <w:rPr>
                <w:sz w:val="28"/>
                <w:szCs w:val="28"/>
                <w:lang w:val="sr-Cyrl-CS"/>
              </w:rPr>
              <w:t>анализа ликов</w:t>
            </w:r>
            <w:r>
              <w:rPr>
                <w:sz w:val="28"/>
                <w:szCs w:val="28"/>
                <w:lang w:val="sr-Cyrl-CS"/>
              </w:rPr>
              <w:t>а у књижевном делу, композиција;</w:t>
            </w:r>
            <w:r w:rsidRPr="00F47773">
              <w:rPr>
                <w:sz w:val="28"/>
                <w:szCs w:val="28"/>
                <w:lang w:val="sr-Cyrl-CS"/>
              </w:rPr>
              <w:t xml:space="preserve"> истицање значаја пријатељства, развијање потребе за читањем књижевних дела.</w:t>
            </w:r>
          </w:p>
        </w:tc>
      </w:tr>
      <w:tr w:rsidR="001623FD" w:rsidRPr="00677DE0" w:rsidTr="008C3CA8">
        <w:trPr>
          <w:trHeight w:val="227"/>
        </w:trPr>
        <w:tc>
          <w:tcPr>
            <w:tcW w:w="8856" w:type="dxa"/>
            <w:gridSpan w:val="4"/>
          </w:tcPr>
          <w:p w:rsidR="001623FD" w:rsidRPr="00FB25B3" w:rsidRDefault="001623FD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1623FD" w:rsidRPr="00677DE0" w:rsidTr="008C3CA8">
        <w:trPr>
          <w:trHeight w:val="227"/>
        </w:trPr>
        <w:tc>
          <w:tcPr>
            <w:tcW w:w="8856" w:type="dxa"/>
            <w:gridSpan w:val="4"/>
          </w:tcPr>
          <w:p w:rsidR="001623FD" w:rsidRPr="009747B1" w:rsidRDefault="001623FD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1623FD" w:rsidRPr="00677DE0" w:rsidTr="008C3CA8">
        <w:trPr>
          <w:trHeight w:val="227"/>
        </w:trPr>
        <w:tc>
          <w:tcPr>
            <w:tcW w:w="8856" w:type="dxa"/>
            <w:gridSpan w:val="4"/>
          </w:tcPr>
          <w:p w:rsidR="001623FD" w:rsidRPr="00A450D0" w:rsidRDefault="001623FD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1623FD" w:rsidRPr="009E06EE" w:rsidTr="008C3CA8">
        <w:trPr>
          <w:trHeight w:val="227"/>
        </w:trPr>
        <w:tc>
          <w:tcPr>
            <w:tcW w:w="8856" w:type="dxa"/>
            <w:gridSpan w:val="4"/>
          </w:tcPr>
          <w:p w:rsidR="001623FD" w:rsidRPr="00052DD3" w:rsidRDefault="001623FD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14</w:t>
            </w:r>
            <w:r w:rsidR="001442EB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16</w:t>
            </w:r>
            <w:r w:rsidR="001442EB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13486D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3486D" w:rsidRDefault="0013486D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 xml:space="preserve">разумеју појам романа за децу, умеју да анализирају ликове у тексту, разумеју значај и функцију хумора, умеју сажето да препричају текст. 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СЈ.1.4.3. СЈ.1.4.7. СЈ.2.4.6. СЈ.3.4.6.</w:t>
            </w:r>
          </w:p>
        </w:tc>
      </w:tr>
    </w:tbl>
    <w:p w:rsidR="001623FD" w:rsidRPr="009E06EE" w:rsidRDefault="001623FD" w:rsidP="001623FD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623FD" w:rsidRPr="009E06EE" w:rsidTr="008C3CA8">
        <w:trPr>
          <w:trHeight w:hRule="exact" w:val="284"/>
        </w:trPr>
        <w:tc>
          <w:tcPr>
            <w:tcW w:w="8856" w:type="dxa"/>
          </w:tcPr>
          <w:p w:rsidR="001623FD" w:rsidRPr="00C554A6" w:rsidRDefault="001623FD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623FD" w:rsidRPr="00677DE0" w:rsidTr="008C3CA8">
        <w:tc>
          <w:tcPr>
            <w:tcW w:w="8856" w:type="dxa"/>
          </w:tcPr>
          <w:p w:rsidR="001623FD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A52C7A" w:rsidRPr="00C554A6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623FD" w:rsidRDefault="00A52C7A" w:rsidP="00A52C7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623FD" w:rsidRPr="00F47773">
              <w:rPr>
                <w:sz w:val="28"/>
                <w:szCs w:val="28"/>
                <w:lang w:val="sr-Cyrl-CS"/>
              </w:rPr>
              <w:t>Где се обично састајете са друштвом после школе?</w:t>
            </w:r>
          </w:p>
          <w:p w:rsidR="001623FD" w:rsidRPr="00F47773" w:rsidRDefault="00A52C7A" w:rsidP="00A52C7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623FD">
              <w:rPr>
                <w:sz w:val="28"/>
                <w:szCs w:val="28"/>
                <w:lang w:val="sr-Cyrl-CS"/>
              </w:rPr>
              <w:t>Имате ли неко своје омиљено место?</w:t>
            </w:r>
          </w:p>
          <w:p w:rsidR="001623FD" w:rsidRPr="00F47773" w:rsidRDefault="00A52C7A" w:rsidP="00A52C7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623FD" w:rsidRPr="00F47773">
              <w:rPr>
                <w:sz w:val="28"/>
                <w:szCs w:val="28"/>
                <w:lang w:val="sr-Cyrl-CS"/>
              </w:rPr>
              <w:t>О чему тада разговарате?</w:t>
            </w:r>
          </w:p>
          <w:p w:rsidR="001623FD" w:rsidRPr="00721AB0" w:rsidRDefault="001623FD" w:rsidP="008C3CA8">
            <w:pPr>
              <w:ind w:left="720"/>
              <w:jc w:val="both"/>
              <w:rPr>
                <w:lang w:val="sr-Cyrl-CS"/>
              </w:rPr>
            </w:pPr>
          </w:p>
        </w:tc>
      </w:tr>
      <w:tr w:rsidR="001623FD" w:rsidRPr="00677DE0" w:rsidTr="008C3CA8">
        <w:tc>
          <w:tcPr>
            <w:tcW w:w="8856" w:type="dxa"/>
          </w:tcPr>
          <w:p w:rsidR="001623FD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A52C7A" w:rsidRDefault="00A52C7A" w:rsidP="008C3CA8">
            <w:pPr>
              <w:jc w:val="both"/>
              <w:rPr>
                <w:i/>
                <w:sz w:val="20"/>
                <w:szCs w:val="20"/>
                <w:lang w:val="sr-Cyrl-CS"/>
              </w:rPr>
            </w:pPr>
          </w:p>
          <w:p w:rsidR="001623FD" w:rsidRPr="00F47773" w:rsidRDefault="00A52C7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1623FD">
              <w:rPr>
                <w:sz w:val="28"/>
                <w:szCs w:val="28"/>
                <w:lang w:val="sr-Cyrl-CS"/>
              </w:rPr>
              <w:t>Наставник врши локализацију одломка, а затим</w:t>
            </w:r>
            <w:r w:rsidR="001623FD" w:rsidRPr="00F47773">
              <w:rPr>
                <w:sz w:val="28"/>
                <w:szCs w:val="28"/>
                <w:lang w:val="sr-Cyrl-CS"/>
              </w:rPr>
              <w:t xml:space="preserve"> чита текст и након краће паузе разговара се о тексту:</w:t>
            </w:r>
          </w:p>
          <w:p w:rsidR="001623FD" w:rsidRPr="00F47773" w:rsidRDefault="00A52C7A" w:rsidP="00A52C7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623FD" w:rsidRPr="00F47773">
              <w:rPr>
                <w:sz w:val="28"/>
                <w:szCs w:val="28"/>
                <w:lang w:val="sr-Cyrl-CS"/>
              </w:rPr>
              <w:t>Чије жеље сматрате занимљивим у овом тексту?</w:t>
            </w:r>
          </w:p>
          <w:p w:rsidR="001623FD" w:rsidRPr="00F47773" w:rsidRDefault="00A52C7A" w:rsidP="00A52C7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623FD" w:rsidRPr="00F47773">
              <w:rPr>
                <w:sz w:val="28"/>
                <w:szCs w:val="28"/>
                <w:lang w:val="sr-Cyrl-CS"/>
              </w:rPr>
              <w:t>За који део текста мислите да је најсмешнији?</w:t>
            </w:r>
          </w:p>
          <w:p w:rsidR="001623FD" w:rsidRDefault="00A52C7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623FD" w:rsidRPr="00F47773">
              <w:rPr>
                <w:sz w:val="28"/>
                <w:szCs w:val="28"/>
                <w:lang w:val="sr-Cyrl-CS"/>
              </w:rPr>
              <w:t xml:space="preserve">Након тога ученици самостално читају текст и припремају се за анализу према задацима из </w:t>
            </w:r>
            <w:r w:rsidR="001623FD" w:rsidRPr="00A848C1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1623FD">
              <w:rPr>
                <w:sz w:val="28"/>
                <w:szCs w:val="28"/>
                <w:lang w:val="sr-Cyrl-CS"/>
              </w:rPr>
              <w:t xml:space="preserve"> (20 минута):</w:t>
            </w:r>
          </w:p>
          <w:p w:rsidR="001623FD" w:rsidRDefault="001623F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Објашњавамо ученицима појам романа за децу.</w:t>
            </w:r>
          </w:p>
          <w:p w:rsidR="001623FD" w:rsidRDefault="001623F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Трта волео да буде птица?</w:t>
            </w:r>
          </w:p>
          <w:p w:rsidR="001623FD" w:rsidRDefault="001623F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желео да буде Дроња? Зашто?</w:t>
            </w:r>
          </w:p>
          <w:p w:rsidR="001623FD" w:rsidRDefault="001623F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вам је у овом тексту нарочито смешно?</w:t>
            </w:r>
          </w:p>
          <w:p w:rsidR="001623FD" w:rsidRDefault="001623F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 који начин писац користи хумор? Како ствара комичне ситуације?</w:t>
            </w:r>
          </w:p>
          <w:p w:rsidR="001623FD" w:rsidRDefault="001623F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би Глуваћ волео да буде риба?</w:t>
            </w:r>
          </w:p>
          <w:p w:rsidR="001623FD" w:rsidRDefault="001623F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Опишите место где дечаци разговарају. Како оно изгледа?</w:t>
            </w:r>
          </w:p>
          <w:p w:rsidR="001623FD" w:rsidRPr="00F47773" w:rsidRDefault="001623F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се дечаци проводе време на храстовом стаблу? Шта им то место пружа?</w:t>
            </w:r>
          </w:p>
          <w:p w:rsidR="001623FD" w:rsidRPr="003868E9" w:rsidRDefault="001623F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623FD" w:rsidRPr="00677DE0" w:rsidTr="008C3CA8">
        <w:tc>
          <w:tcPr>
            <w:tcW w:w="8856" w:type="dxa"/>
          </w:tcPr>
          <w:p w:rsidR="001623FD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A52C7A" w:rsidRDefault="00A52C7A" w:rsidP="008C3CA8">
            <w:pPr>
              <w:jc w:val="both"/>
              <w:rPr>
                <w:i/>
                <w:sz w:val="20"/>
                <w:szCs w:val="20"/>
                <w:lang w:val="sr-Cyrl-CS"/>
              </w:rPr>
            </w:pPr>
          </w:p>
          <w:p w:rsidR="001623FD" w:rsidRPr="00EE7AB1" w:rsidRDefault="00A52C7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1623FD">
              <w:rPr>
                <w:sz w:val="28"/>
                <w:szCs w:val="28"/>
                <w:lang w:val="sr-Cyrl-CS"/>
              </w:rPr>
              <w:t>До краја часа ученици саопштавају своје одговоре и води се дискусија о тексту. Анализу текста настављамо на наредном часу.</w:t>
            </w:r>
          </w:p>
        </w:tc>
      </w:tr>
      <w:tr w:rsidR="001623FD" w:rsidRPr="00677DE0" w:rsidTr="008C3CA8">
        <w:tc>
          <w:tcPr>
            <w:tcW w:w="8856" w:type="dxa"/>
          </w:tcPr>
          <w:p w:rsidR="001623FD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623FD" w:rsidRPr="005F4C5C" w:rsidRDefault="001623FD" w:rsidP="008C3CA8">
            <w:pPr>
              <w:rPr>
                <w:i/>
                <w:sz w:val="20"/>
                <w:szCs w:val="20"/>
              </w:rPr>
            </w:pPr>
          </w:p>
          <w:p w:rsidR="001623FD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623FD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86D" w:rsidRDefault="001348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86D" w:rsidRDefault="001348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86D" w:rsidRDefault="001348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86D" w:rsidRDefault="001348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86D" w:rsidRDefault="001348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86D" w:rsidRDefault="001348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86D" w:rsidRDefault="001348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86D" w:rsidRDefault="001348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86D" w:rsidRDefault="001348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3486D" w:rsidRDefault="0013486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623FD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623FD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623FD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623FD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52C7A" w:rsidRDefault="00A52C7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623FD" w:rsidRPr="00C554A6" w:rsidRDefault="001623F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623FD"/>
    <w:rsid w:val="0013486D"/>
    <w:rsid w:val="001442EB"/>
    <w:rsid w:val="001623FD"/>
    <w:rsid w:val="00210916"/>
    <w:rsid w:val="0025080A"/>
    <w:rsid w:val="00257861"/>
    <w:rsid w:val="00331741"/>
    <w:rsid w:val="00586770"/>
    <w:rsid w:val="00632494"/>
    <w:rsid w:val="00A52C7A"/>
    <w:rsid w:val="00D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77C8FF-450E-4217-B3AF-0817DE5FC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3F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2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2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2013-08-24T20:13:00Z</dcterms:created>
  <dcterms:modified xsi:type="dcterms:W3CDTF">2015-02-03T08:05:00Z</dcterms:modified>
</cp:coreProperties>
</file>